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C6" w:rsidRDefault="00583DC6" w:rsidP="00583DC6">
      <w:pPr>
        <w:pStyle w:val="Tytu"/>
        <w:rPr>
          <w:rFonts w:ascii="Calibri" w:hAnsi="Calibri"/>
          <w:b/>
          <w:sz w:val="28"/>
          <w:szCs w:val="28"/>
        </w:rPr>
      </w:pPr>
      <w:r w:rsidRPr="00EC4271">
        <w:rPr>
          <w:rFonts w:ascii="Calibri" w:hAnsi="Calibri"/>
          <w:b/>
          <w:sz w:val="28"/>
          <w:szCs w:val="28"/>
        </w:rPr>
        <w:t>KARTA  ZGŁOSZENIA</w:t>
      </w:r>
      <w:r>
        <w:rPr>
          <w:rFonts w:ascii="Calibri" w:hAnsi="Calibri"/>
          <w:b/>
          <w:sz w:val="28"/>
          <w:szCs w:val="28"/>
        </w:rPr>
        <w:t xml:space="preserve">  DO KONKURSU </w:t>
      </w:r>
    </w:p>
    <w:p w:rsidR="00583DC6" w:rsidRPr="00E14749" w:rsidRDefault="00583DC6" w:rsidP="00583DC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bCs/>
          <w:sz w:val="28"/>
          <w:szCs w:val="28"/>
        </w:rPr>
        <w:t>”</w:t>
      </w:r>
      <w:r w:rsidRPr="00E14749">
        <w:rPr>
          <w:b/>
          <w:bCs/>
          <w:sz w:val="28"/>
          <w:szCs w:val="28"/>
        </w:rPr>
        <w:t xml:space="preserve"> </w:t>
      </w:r>
      <w:proofErr w:type="spellStart"/>
      <w:r w:rsidRPr="00E14749">
        <w:rPr>
          <w:b/>
          <w:bCs/>
          <w:sz w:val="28"/>
          <w:szCs w:val="28"/>
        </w:rPr>
        <w:t>Sleeveface</w:t>
      </w:r>
      <w:proofErr w:type="spellEnd"/>
      <w:r w:rsidRPr="00E14749">
        <w:rPr>
          <w:b/>
          <w:bCs/>
          <w:sz w:val="28"/>
          <w:szCs w:val="28"/>
        </w:rPr>
        <w:t>- ubrani w książkę”</w:t>
      </w:r>
    </w:p>
    <w:p w:rsidR="00583DC6" w:rsidRPr="00EC4271" w:rsidRDefault="00583DC6" w:rsidP="00583DC6">
      <w:pPr>
        <w:pStyle w:val="Tytu"/>
        <w:rPr>
          <w:rFonts w:ascii="Calibri" w:hAnsi="Calibri"/>
          <w:b/>
          <w:sz w:val="28"/>
          <w:szCs w:val="28"/>
        </w:rPr>
      </w:pPr>
    </w:p>
    <w:p w:rsidR="00583DC6" w:rsidRPr="00EC4271" w:rsidRDefault="00583DC6" w:rsidP="00583DC6">
      <w:pPr>
        <w:rPr>
          <w:rFonts w:ascii="Calibri" w:hAnsi="Calibri"/>
          <w:b/>
          <w:sz w:val="28"/>
          <w:szCs w:val="28"/>
        </w:rPr>
      </w:pPr>
    </w:p>
    <w:p w:rsidR="00583DC6" w:rsidRPr="006E5A59" w:rsidRDefault="00583DC6" w:rsidP="00583DC6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583DC6" w:rsidRPr="006E5A59" w:rsidRDefault="00583DC6" w:rsidP="00583DC6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imię i nazwisko autora pracy</w:t>
      </w:r>
      <w:r>
        <w:rPr>
          <w:rFonts w:ascii="Calibri" w:hAnsi="Calibri"/>
          <w:sz w:val="18"/>
        </w:rPr>
        <w:t>, wiek</w:t>
      </w:r>
    </w:p>
    <w:p w:rsidR="00583DC6" w:rsidRPr="006E5A59" w:rsidRDefault="00583DC6" w:rsidP="00583DC6">
      <w:pPr>
        <w:jc w:val="center"/>
        <w:rPr>
          <w:rFonts w:ascii="Calibri" w:hAnsi="Calibri"/>
        </w:rPr>
      </w:pPr>
    </w:p>
    <w:p w:rsidR="00583DC6" w:rsidRPr="006E5A59" w:rsidRDefault="00583DC6" w:rsidP="00583DC6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583DC6" w:rsidRPr="006E5A59" w:rsidRDefault="00583DC6" w:rsidP="00583DC6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</w:t>
      </w:r>
    </w:p>
    <w:p w:rsidR="00583DC6" w:rsidRPr="006E5A59" w:rsidRDefault="00583DC6" w:rsidP="00583DC6">
      <w:pPr>
        <w:jc w:val="center"/>
        <w:rPr>
          <w:rFonts w:ascii="Calibri" w:hAnsi="Calibri"/>
          <w:sz w:val="18"/>
        </w:rPr>
      </w:pPr>
    </w:p>
    <w:p w:rsidR="00583DC6" w:rsidRPr="006E5A59" w:rsidRDefault="00583DC6" w:rsidP="00583DC6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.......................................</w:t>
      </w:r>
    </w:p>
    <w:p w:rsidR="00583DC6" w:rsidRDefault="00583DC6" w:rsidP="00583DC6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                                                                          </w:t>
      </w:r>
      <w:r w:rsidRPr="006E5A59">
        <w:rPr>
          <w:rFonts w:ascii="Calibri" w:hAnsi="Calibri"/>
          <w:sz w:val="18"/>
        </w:rPr>
        <w:t>telefon,  e-mail</w:t>
      </w:r>
    </w:p>
    <w:p w:rsidR="00583DC6" w:rsidRDefault="00583DC6" w:rsidP="00583DC6">
      <w:pPr>
        <w:rPr>
          <w:rFonts w:ascii="Calibri" w:hAnsi="Calibri"/>
          <w:sz w:val="18"/>
        </w:rPr>
      </w:pPr>
    </w:p>
    <w:p w:rsidR="00583DC6" w:rsidRDefault="00583DC6" w:rsidP="00583DC6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    ……………………………………………………………………………………………………………………………………………………………</w:t>
      </w:r>
    </w:p>
    <w:p w:rsidR="00583DC6" w:rsidRPr="00544B59" w:rsidRDefault="00583DC6" w:rsidP="00583DC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ab/>
        <w:t xml:space="preserve">                          </w:t>
      </w:r>
      <w:r w:rsidRPr="00A757B4">
        <w:rPr>
          <w:sz w:val="18"/>
          <w:szCs w:val="18"/>
          <w:lang w:bidi="en-US"/>
        </w:rPr>
        <w:t>nazwa biblioteki, z której uczestnik korzysta lub do której zgłasza swoją pracę</w:t>
      </w:r>
      <w:r w:rsidRPr="00A757B4">
        <w:rPr>
          <w:rFonts w:ascii="Calibri" w:hAnsi="Calibri"/>
          <w:sz w:val="18"/>
          <w:szCs w:val="18"/>
        </w:rPr>
        <w:tab/>
      </w:r>
    </w:p>
    <w:p w:rsidR="00583DC6" w:rsidRPr="00544B59" w:rsidRDefault="00583DC6" w:rsidP="00583DC6">
      <w:pPr>
        <w:pStyle w:val="Akapitzlist"/>
        <w:numPr>
          <w:ilvl w:val="0"/>
          <w:numId w:val="1"/>
        </w:numPr>
        <w:spacing w:after="0"/>
        <w:jc w:val="both"/>
        <w:rPr>
          <w:sz w:val="18"/>
        </w:rPr>
      </w:pPr>
      <w:r w:rsidRPr="00544B59">
        <w:rPr>
          <w:sz w:val="18"/>
        </w:rPr>
        <w:t xml:space="preserve">Zrzekam się praw autorskich do zgłaszanej  pracy konkursowej  na rzecz Organizatora; podstawa - art. 50 ustawy z dnia 4 lutego 1994r. o prawach autorskich i prawach pokrewnych (Dz. U. z 1994r., Nr 24, poz. 83) oraz do publikacji w wydawnictwach wszelkiego typu, wydawanych przez Organizatora oraz w </w:t>
      </w:r>
      <w:proofErr w:type="spellStart"/>
      <w:r w:rsidRPr="00544B59">
        <w:rPr>
          <w:sz w:val="18"/>
        </w:rPr>
        <w:t>internecie</w:t>
      </w:r>
      <w:proofErr w:type="spellEnd"/>
      <w:r w:rsidRPr="00544B59">
        <w:rPr>
          <w:sz w:val="18"/>
        </w:rPr>
        <w:t xml:space="preserve">. </w:t>
      </w:r>
    </w:p>
    <w:p w:rsidR="00583DC6" w:rsidRPr="00544B59" w:rsidRDefault="00583DC6" w:rsidP="00583DC6">
      <w:pPr>
        <w:pStyle w:val="Akapitzlist"/>
        <w:numPr>
          <w:ilvl w:val="0"/>
          <w:numId w:val="1"/>
        </w:numPr>
        <w:spacing w:after="0"/>
        <w:jc w:val="both"/>
        <w:rPr>
          <w:sz w:val="18"/>
        </w:rPr>
      </w:pPr>
      <w:r w:rsidRPr="00544B59">
        <w:rPr>
          <w:sz w:val="18"/>
        </w:rPr>
        <w:t xml:space="preserve">Zgadzam się na przetwarzanie moich danych osobowych (w tym  mojego wizerunku), publikację mojego imienia i nazwiska, wizerunku i nazwy miejscowości w mediach (lokalnych oraz </w:t>
      </w:r>
      <w:proofErr w:type="spellStart"/>
      <w:r w:rsidRPr="00544B59">
        <w:rPr>
          <w:sz w:val="18"/>
        </w:rPr>
        <w:t>społecznościowych</w:t>
      </w:r>
      <w:proofErr w:type="spellEnd"/>
      <w:r w:rsidRPr="00544B59">
        <w:rPr>
          <w:sz w:val="18"/>
        </w:rPr>
        <w:t xml:space="preserve"> w </w:t>
      </w:r>
      <w:proofErr w:type="spellStart"/>
      <w:r w:rsidRPr="00544B59">
        <w:rPr>
          <w:sz w:val="18"/>
        </w:rPr>
        <w:t>internecie</w:t>
      </w:r>
      <w:proofErr w:type="spellEnd"/>
      <w:r w:rsidRPr="00544B59">
        <w:rPr>
          <w:sz w:val="18"/>
        </w:rPr>
        <w:t>), które będą informowały o Konkursie.</w:t>
      </w:r>
    </w:p>
    <w:p w:rsidR="00583DC6" w:rsidRPr="00544B59" w:rsidRDefault="00583DC6" w:rsidP="00583DC6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sz w:val="18"/>
        </w:rPr>
      </w:pPr>
      <w:r w:rsidRPr="00544B59">
        <w:rPr>
          <w:sz w:val="18"/>
        </w:rPr>
        <w:t xml:space="preserve">Administratorem Pani/Pana danych osobowych jest Miejska Biblioteka Publiczna im. Bolesława Prusa z siedzibą w Mławie przy ulicy 3 Maja 5. Dane kontaktowe inspektora ochrony danych, adres e-mail do kontaktów  to </w:t>
      </w:r>
      <w:hyperlink r:id="rId5" w:history="1">
        <w:r w:rsidRPr="00544B59">
          <w:rPr>
            <w:rStyle w:val="Hipercze"/>
            <w:sz w:val="18"/>
          </w:rPr>
          <w:t>inspektor_ummlawa@open-audit.eu</w:t>
        </w:r>
      </w:hyperlink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ind w:left="714" w:hanging="357"/>
        <w:jc w:val="both"/>
        <w:rPr>
          <w:sz w:val="18"/>
        </w:rPr>
      </w:pPr>
      <w:r w:rsidRPr="00544B59">
        <w:rPr>
          <w:sz w:val="18"/>
        </w:rPr>
        <w:t>dane osobowe uczestników konkursu będą przetwarzane w celu przeprowadzenia konkursu, w trakcie którego odbędzie się wyłonienie zwycięzców oraz przyznanie nagród;</w:t>
      </w:r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jc w:val="both"/>
        <w:rPr>
          <w:sz w:val="18"/>
        </w:rPr>
      </w:pPr>
      <w:r w:rsidRPr="00544B59">
        <w:rPr>
          <w:sz w:val="18"/>
        </w:rPr>
        <w:t>Dane nie będą udostępniane żadnym podmiotom, Administrator nie zamierza przekazywać danych do państw trzecich ani do organizacji międzynarodowych;</w:t>
      </w:r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jc w:val="both"/>
        <w:rPr>
          <w:sz w:val="18"/>
        </w:rPr>
      </w:pPr>
      <w:r w:rsidRPr="00544B59">
        <w:rPr>
          <w:sz w:val="18"/>
        </w:rPr>
        <w:t>Dane będą przechowywane przez dwanaście miesięcy od daty rozstrzygnięcia konkursu;</w:t>
      </w:r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ind w:left="714" w:hanging="357"/>
        <w:jc w:val="both"/>
        <w:rPr>
          <w:sz w:val="18"/>
        </w:rPr>
      </w:pPr>
      <w:r w:rsidRPr="00544B59">
        <w:rPr>
          <w:sz w:val="18"/>
        </w:rPr>
        <w:t>Zgoda na przetwarzania danych osobowych może zostać cofnięta w dowolnym momencie przed przeprowadzeniem konkursu. W trakcie jego trwania cofnięcie zgody spowoduje wycofanie uczestnictwa w konkursie.</w:t>
      </w:r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ind w:left="714" w:hanging="357"/>
        <w:jc w:val="both"/>
        <w:rPr>
          <w:sz w:val="18"/>
        </w:rPr>
      </w:pPr>
      <w:r w:rsidRPr="00544B59">
        <w:rPr>
          <w:sz w:val="18"/>
        </w:rPr>
        <w:t>Uczestnik ma prawo w każdym  momencie do dostępu do swoich danych, ich sprostowania, usunięcia lub ograniczenia przetwarzania.  Ma także prawo do wniesienia sprzeciwu wobec przetwarzania  i przenoszenia danych – jeżeli będzie to możliwe;</w:t>
      </w:r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ind w:left="714" w:hanging="357"/>
        <w:jc w:val="both"/>
        <w:rPr>
          <w:sz w:val="18"/>
        </w:rPr>
      </w:pPr>
      <w:r w:rsidRPr="00544B59">
        <w:rPr>
          <w:sz w:val="18"/>
        </w:rPr>
        <w:t>Administrator nie planuje przetwarzać zebranych danych do innych celów niż te, dla których zostały zebrane</w:t>
      </w:r>
    </w:p>
    <w:p w:rsidR="00583DC6" w:rsidRPr="00544B59" w:rsidRDefault="00583DC6" w:rsidP="00583DC6">
      <w:pPr>
        <w:numPr>
          <w:ilvl w:val="0"/>
          <w:numId w:val="1"/>
        </w:numPr>
        <w:autoSpaceDE w:val="0"/>
        <w:autoSpaceDN w:val="0"/>
        <w:spacing w:after="0"/>
        <w:jc w:val="both"/>
        <w:rPr>
          <w:sz w:val="18"/>
        </w:rPr>
      </w:pPr>
      <w:r w:rsidRPr="00544B59">
        <w:rPr>
          <w:sz w:val="18"/>
        </w:rPr>
        <w:t>ma Pani/Pan prawo do wniesienia skargi do Prezesa UODO, gdy uzna Pani/Pan, iż przetwarzanie danych osobowych Pani/Pan dotyczących narusza przepisy ogólnego rozporządzenia o ochronie danych osobowych z dnia 27 kwietnia 2016 r.</w:t>
      </w:r>
    </w:p>
    <w:p w:rsidR="00583DC6" w:rsidRDefault="00583DC6" w:rsidP="00583DC6">
      <w:pPr>
        <w:ind w:left="4956"/>
        <w:rPr>
          <w:rFonts w:ascii="Calibri" w:hAnsi="Calibri"/>
          <w:b/>
          <w:sz w:val="18"/>
        </w:rPr>
      </w:pPr>
    </w:p>
    <w:p w:rsidR="00583DC6" w:rsidRDefault="00583DC6" w:rsidP="00583DC6">
      <w:pPr>
        <w:ind w:left="4956"/>
        <w:jc w:val="center"/>
        <w:rPr>
          <w:b/>
          <w:sz w:val="20"/>
          <w:szCs w:val="24"/>
        </w:rPr>
      </w:pPr>
      <w:r w:rsidRPr="00544B59">
        <w:rPr>
          <w:rFonts w:ascii="Calibri" w:hAnsi="Calibri"/>
          <w:b/>
          <w:sz w:val="18"/>
        </w:rPr>
        <w:t>…………………………………………………………………………</w:t>
      </w:r>
      <w:r w:rsidRPr="00544B59">
        <w:rPr>
          <w:rFonts w:ascii="Calibri" w:hAnsi="Calibri"/>
          <w:b/>
          <w:sz w:val="20"/>
          <w:szCs w:val="24"/>
        </w:rPr>
        <w:t xml:space="preserve">    </w:t>
      </w:r>
      <w:r>
        <w:rPr>
          <w:rFonts w:ascii="Calibri" w:hAnsi="Calibri"/>
          <w:b/>
          <w:sz w:val="20"/>
          <w:szCs w:val="24"/>
        </w:rPr>
        <w:t xml:space="preserve">                                           </w:t>
      </w:r>
      <w:r w:rsidRPr="00544B59">
        <w:rPr>
          <w:b/>
          <w:sz w:val="20"/>
          <w:szCs w:val="24"/>
        </w:rPr>
        <w:t>Podpis  autora pracy</w:t>
      </w:r>
    </w:p>
    <w:sectPr w:rsidR="00583DC6" w:rsidSect="00A9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>
    <w:useFELayout/>
  </w:compat>
  <w:rsids>
    <w:rsidRoot w:val="00583DC6"/>
    <w:rsid w:val="005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3DC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83D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DC6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583DC6"/>
    <w:pPr>
      <w:spacing w:after="0" w:line="240" w:lineRule="auto"/>
      <w:jc w:val="center"/>
    </w:pPr>
    <w:rPr>
      <w:rFonts w:ascii="Tango BT" w:eastAsia="Times New Roman" w:hAnsi="Tango BT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583DC6"/>
    <w:rPr>
      <w:rFonts w:ascii="Tango BT" w:eastAsia="Times New Roman" w:hAnsi="Tango BT" w:cs="Times New Roman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2022-06-27T11:26:00Z</dcterms:created>
  <dcterms:modified xsi:type="dcterms:W3CDTF">2022-06-27T11:27:00Z</dcterms:modified>
</cp:coreProperties>
</file>